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339B" w14:textId="4CEF29B0" w:rsidR="002569A1" w:rsidRPr="00350D4F" w:rsidRDefault="009121A4" w:rsidP="00350D4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C45E17">
        <w:rPr>
          <w:b w:val="0"/>
          <w:bCs w:val="0"/>
          <w:sz w:val="24"/>
          <w:szCs w:val="24"/>
        </w:rPr>
        <w:t>Człopa</w:t>
      </w:r>
      <w:r w:rsidR="00F7764D">
        <w:rPr>
          <w:b w:val="0"/>
          <w:bCs w:val="0"/>
          <w:sz w:val="24"/>
          <w:szCs w:val="24"/>
        </w:rPr>
        <w:t xml:space="preserve">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</w:t>
      </w: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4148EB5A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</w:p>
    <w:p w14:paraId="2F01AEDF" w14:textId="37162450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702413" w:rsidRPr="002B6A3E">
        <w:rPr>
          <w:b/>
          <w:bCs/>
          <w:sz w:val="20"/>
          <w:szCs w:val="20"/>
        </w:rPr>
        <w:t xml:space="preserve">Gminy </w:t>
      </w:r>
      <w:r w:rsidR="00C45E17">
        <w:rPr>
          <w:b/>
          <w:bCs/>
          <w:sz w:val="20"/>
          <w:szCs w:val="20"/>
        </w:rPr>
        <w:t>Człopa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 pkt 1 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</w:t>
      </w:r>
      <w:r w:rsidR="00210134">
        <w:rPr>
          <w:sz w:val="20"/>
          <w:szCs w:val="20"/>
        </w:rPr>
        <w:t xml:space="preserve"> (</w:t>
      </w:r>
      <w:r w:rsidR="003E086D">
        <w:rPr>
          <w:sz w:val="20"/>
          <w:szCs w:val="20"/>
        </w:rPr>
        <w:t xml:space="preserve">t.j. </w:t>
      </w:r>
      <w:r w:rsidR="00210134" w:rsidRPr="00210134">
        <w:rPr>
          <w:sz w:val="20"/>
          <w:szCs w:val="20"/>
        </w:rPr>
        <w:t>Dz. U. z 202</w:t>
      </w:r>
      <w:r w:rsidR="003E086D">
        <w:rPr>
          <w:sz w:val="20"/>
          <w:szCs w:val="20"/>
        </w:rPr>
        <w:t>3</w:t>
      </w:r>
      <w:r w:rsidR="00210134" w:rsidRPr="00210134">
        <w:rPr>
          <w:sz w:val="20"/>
          <w:szCs w:val="20"/>
        </w:rPr>
        <w:t xml:space="preserve"> r. poz. </w:t>
      </w:r>
      <w:r w:rsidR="003E086D">
        <w:rPr>
          <w:sz w:val="20"/>
          <w:szCs w:val="20"/>
        </w:rPr>
        <w:t>1469</w:t>
      </w:r>
      <w:r w:rsidR="00210134" w:rsidRPr="00210134">
        <w:rPr>
          <w:sz w:val="20"/>
          <w:szCs w:val="20"/>
        </w:rPr>
        <w:t xml:space="preserve"> z</w:t>
      </w:r>
      <w:r w:rsidR="003E086D">
        <w:rPr>
          <w:sz w:val="20"/>
          <w:szCs w:val="20"/>
        </w:rPr>
        <w:t>e</w:t>
      </w:r>
      <w:r w:rsidR="00210134" w:rsidRPr="00210134">
        <w:rPr>
          <w:sz w:val="20"/>
          <w:szCs w:val="20"/>
        </w:rPr>
        <w:t xml:space="preserve"> zm.)</w:t>
      </w:r>
    </w:p>
    <w:p w14:paraId="121BF9D3" w14:textId="77777777" w:rsidR="0005484A" w:rsidRPr="002B6A3E" w:rsidRDefault="0005484A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F7764D">
        <w:trPr>
          <w:trHeight w:val="1076"/>
        </w:trPr>
        <w:tc>
          <w:tcPr>
            <w:tcW w:w="5265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0EB7FD4C" w:rsidR="008D1786" w:rsidRPr="00075429" w:rsidRDefault="00F7764D" w:rsidP="00F7764D">
            <w:pPr>
              <w:spacing w:line="360" w:lineRule="auto"/>
              <w:ind w:right="423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  <w:r w:rsidR="006B5341" w:rsidRPr="00075429">
              <w:t>*</w:t>
            </w:r>
          </w:p>
        </w:tc>
        <w:tc>
          <w:tcPr>
            <w:tcW w:w="5085" w:type="dxa"/>
            <w:gridSpan w:val="3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6784D0F7" w:rsidR="008D1786" w:rsidRPr="00762F73" w:rsidRDefault="00C45E17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 xml:space="preserve">iczba </w:t>
            </w:r>
            <w:r>
              <w:rPr>
                <w:sz w:val="21"/>
              </w:rPr>
              <w:t xml:space="preserve">osób pod adresem </w:t>
            </w:r>
            <w:r w:rsidR="00C315EA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2533"/>
            </w:tblGrid>
            <w:tr w:rsidR="00C45E17" w14:paraId="34D3823F" w14:textId="77777777" w:rsidTr="00C45E17">
              <w:trPr>
                <w:trHeight w:val="808"/>
              </w:trPr>
              <w:tc>
                <w:tcPr>
                  <w:tcW w:w="2532" w:type="dxa"/>
                </w:tcPr>
                <w:p w14:paraId="1D229B24" w14:textId="6BBAC1A5" w:rsidR="00C45E17" w:rsidRDefault="00C45E17">
                  <w:pPr>
                    <w:pStyle w:val="TableParagraph"/>
                  </w:pPr>
                  <w:r>
                    <w:t>Zameldowanych:</w:t>
                  </w:r>
                </w:p>
              </w:tc>
              <w:tc>
                <w:tcPr>
                  <w:tcW w:w="2533" w:type="dxa"/>
                </w:tcPr>
                <w:p w14:paraId="53A67B42" w14:textId="34B8FDFD" w:rsidR="00C45E17" w:rsidRDefault="00C45E17">
                  <w:pPr>
                    <w:pStyle w:val="TableParagraph"/>
                  </w:pPr>
                  <w:r>
                    <w:t>Zamieszkałych:</w:t>
                  </w:r>
                </w:p>
              </w:tc>
            </w:tr>
          </w:tbl>
          <w:p w14:paraId="59AAE513" w14:textId="31387A9D" w:rsidR="00863DCF" w:rsidRPr="00762F73" w:rsidRDefault="00863DCF">
            <w:pPr>
              <w:pStyle w:val="TableParagraph"/>
            </w:pPr>
          </w:p>
        </w:tc>
      </w:tr>
      <w:tr w:rsidR="008D1786" w:rsidRPr="00762F73" w14:paraId="6EBC41E9" w14:textId="77777777" w:rsidTr="00075429">
        <w:trPr>
          <w:trHeight w:val="418"/>
        </w:trPr>
        <w:tc>
          <w:tcPr>
            <w:tcW w:w="5265" w:type="dxa"/>
          </w:tcPr>
          <w:p w14:paraId="3392EA29" w14:textId="4FB19215" w:rsidR="00277009" w:rsidRPr="00762F73" w:rsidRDefault="006B5341" w:rsidP="006B1D01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1"/>
              </w:rPr>
            </w:pPr>
            <w:r w:rsidRPr="00762F73">
              <w:t xml:space="preserve">Budynek jest podłączony do </w:t>
            </w:r>
            <w:r w:rsidR="00277009">
              <w:t xml:space="preserve">sieci </w:t>
            </w:r>
            <w:r w:rsidRPr="00762F73">
              <w:t>kanalizacyjnej</w:t>
            </w:r>
            <w:r w:rsidRPr="00762F73">
              <w:rPr>
                <w:sz w:val="21"/>
              </w:rPr>
              <w:t>*</w:t>
            </w:r>
            <w:r w:rsidR="00277009">
              <w:rPr>
                <w:sz w:val="21"/>
              </w:rPr>
              <w:t xml:space="preserve"> :</w:t>
            </w:r>
          </w:p>
        </w:tc>
        <w:tc>
          <w:tcPr>
            <w:tcW w:w="2551" w:type="dxa"/>
            <w:gridSpan w:val="2"/>
          </w:tcPr>
          <w:p w14:paraId="4AA32337" w14:textId="4B446596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</w:rPr>
              <w:drawing>
                <wp:anchor distT="0" distB="0" distL="0" distR="0" simplePos="0" relativeHeight="251667456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</w:t>
            </w:r>
            <w:r w:rsidR="00FF2DAB">
              <w:t xml:space="preserve">      </w:t>
            </w:r>
            <w:r w:rsidR="006B5341" w:rsidRPr="00762F73">
              <w:t>TAK</w:t>
            </w:r>
            <w:r w:rsidR="00FF2DAB">
              <w:t xml:space="preserve"> </w:t>
            </w:r>
          </w:p>
        </w:tc>
        <w:tc>
          <w:tcPr>
            <w:tcW w:w="2534" w:type="dxa"/>
          </w:tcPr>
          <w:p w14:paraId="3ABFE4E0" w14:textId="727C3AAC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</w:rPr>
              <w:drawing>
                <wp:anchor distT="0" distB="0" distL="0" distR="0" simplePos="0" relativeHeight="251669504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         </w:t>
            </w:r>
            <w:r w:rsidR="006B5341" w:rsidRPr="00762F73">
              <w:t>NIE</w:t>
            </w:r>
          </w:p>
        </w:tc>
      </w:tr>
      <w:tr w:rsidR="008D1786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</w:p>
          <w:p w14:paraId="013DAE46" w14:textId="00F78A0C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 w:rsidR="00075429"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</w:t>
            </w:r>
            <w:r w:rsidR="009D66AF" w:rsidRPr="00762F73">
              <w:rPr>
                <w:sz w:val="21"/>
              </w:rPr>
              <w:t>*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557EC1" w:rsidRPr="00762F73" w14:paraId="357ECAD0" w14:textId="77777777" w:rsidTr="00557EC1">
        <w:trPr>
          <w:trHeight w:val="510"/>
        </w:trPr>
        <w:tc>
          <w:tcPr>
            <w:tcW w:w="5265" w:type="dxa"/>
          </w:tcPr>
          <w:p w14:paraId="3E15C6F7" w14:textId="65AC282E" w:rsidR="00557EC1" w:rsidRPr="00762F73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</w:t>
            </w:r>
            <w:r w:rsidR="00DC5AEF">
              <w:rPr>
                <w:sz w:val="21"/>
              </w:rPr>
              <w:t xml:space="preserve">* </w:t>
            </w:r>
            <w:r>
              <w:rPr>
                <w:sz w:val="21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4559E45A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7C5A8CE4" w14:textId="41F2464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="00F7764D"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075429">
        <w:trPr>
          <w:trHeight w:val="496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1422C8D9" w14:textId="13D8CB5B" w:rsidR="001B164A" w:rsidRPr="00762F73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="00D453FF">
              <w:rPr>
                <w:sz w:val="20"/>
                <w:szCs w:val="20"/>
              </w:rPr>
              <w:t>kręgi betonowe,</w:t>
            </w:r>
            <w:r w:rsidR="00FD39E4" w:rsidRPr="00075429">
              <w:rPr>
                <w:sz w:val="20"/>
                <w:szCs w:val="20"/>
              </w:rPr>
              <w:t xml:space="preserve"> </w:t>
            </w:r>
            <w:r w:rsidR="00E00F84" w:rsidRPr="00075429">
              <w:rPr>
                <w:sz w:val="20"/>
                <w:szCs w:val="20"/>
              </w:rPr>
              <w:t>tworzywo sztuczne</w:t>
            </w:r>
            <w:r w:rsidRPr="00075429">
              <w:rPr>
                <w:sz w:val="20"/>
                <w:szCs w:val="20"/>
              </w:rPr>
              <w:t>, zalewan</w:t>
            </w:r>
            <w:r w:rsidR="00075429" w:rsidRPr="00075429">
              <w:rPr>
                <w:sz w:val="20"/>
                <w:szCs w:val="20"/>
              </w:rPr>
              <w:t>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</w:t>
            </w:r>
            <w:r w:rsidR="001B164A" w:rsidRPr="00075429">
              <w:rPr>
                <w:sz w:val="20"/>
                <w:szCs w:val="20"/>
              </w:rPr>
              <w:t xml:space="preserve"> (monolityczny), metalowy</w:t>
            </w:r>
            <w:r w:rsidR="00075429" w:rsidRPr="00075429">
              <w:rPr>
                <w:sz w:val="20"/>
                <w:szCs w:val="20"/>
              </w:rPr>
              <w:t>,</w:t>
            </w:r>
            <w:r w:rsidR="008A4036">
              <w:rPr>
                <w:sz w:val="20"/>
                <w:szCs w:val="20"/>
              </w:rPr>
              <w:t xml:space="preserve"> </w:t>
            </w:r>
            <w:r w:rsidR="00C315EA">
              <w:rPr>
                <w:sz w:val="20"/>
                <w:szCs w:val="20"/>
              </w:rPr>
              <w:t>żelbetonowy</w:t>
            </w:r>
            <w:r w:rsidR="00075429" w:rsidRPr="00075429">
              <w:rPr>
                <w:sz w:val="20"/>
                <w:szCs w:val="20"/>
              </w:rPr>
              <w:t xml:space="preserve"> inny (jaki)</w:t>
            </w:r>
            <w:r w:rsidRPr="00075429">
              <w:rPr>
                <w:sz w:val="20"/>
                <w:szCs w:val="20"/>
              </w:rPr>
              <w:t>,</w:t>
            </w:r>
            <w:r w:rsidRPr="00762F73">
              <w:t xml:space="preserve"> </w:t>
            </w:r>
            <w:r w:rsidR="00E00F84"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 w:rsidRPr="00075429">
              <w:rPr>
                <w:sz w:val="20"/>
                <w:szCs w:val="20"/>
              </w:rPr>
              <w:t xml:space="preserve">biologiczna z </w:t>
            </w:r>
            <w:r w:rsidR="005F0046" w:rsidRPr="00075429">
              <w:rPr>
                <w:sz w:val="20"/>
                <w:szCs w:val="20"/>
              </w:rPr>
              <w:t>osadnik</w:t>
            </w:r>
            <w:r w:rsidR="00CC2A8C" w:rsidRPr="00075429">
              <w:rPr>
                <w:sz w:val="20"/>
                <w:szCs w:val="20"/>
              </w:rPr>
              <w:t>iem</w:t>
            </w:r>
            <w:r w:rsidR="005F0046" w:rsidRPr="00075429">
              <w:rPr>
                <w:sz w:val="20"/>
                <w:szCs w:val="20"/>
              </w:rPr>
              <w:t xml:space="preserve"> gnilny</w:t>
            </w:r>
            <w:r w:rsidR="007B4874" w:rsidRPr="00075429">
              <w:rPr>
                <w:sz w:val="20"/>
                <w:szCs w:val="20"/>
              </w:rPr>
              <w:t>m</w:t>
            </w:r>
            <w:r w:rsidRPr="00075429">
              <w:rPr>
                <w:sz w:val="20"/>
                <w:szCs w:val="20"/>
              </w:rPr>
              <w:t xml:space="preserve">, </w:t>
            </w:r>
            <w:r w:rsidR="001B164A" w:rsidRPr="00075429">
              <w:rPr>
                <w:sz w:val="20"/>
                <w:szCs w:val="20"/>
              </w:rPr>
              <w:t>biologiczna</w:t>
            </w:r>
            <w:r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Pr="00075429">
              <w:rPr>
                <w:sz w:val="20"/>
                <w:szCs w:val="20"/>
              </w:rPr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</w:t>
            </w:r>
            <w:r w:rsidR="001B164A" w:rsidRPr="00075429">
              <w:rPr>
                <w:sz w:val="20"/>
                <w:szCs w:val="20"/>
              </w:rPr>
              <w:t xml:space="preserve">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złożem</w:t>
            </w:r>
            <w:r w:rsidR="00FC0CDE"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biologicznym</w:t>
            </w:r>
            <w:r w:rsidR="001B164A"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="001B164A" w:rsidRPr="00075429">
              <w:rPr>
                <w:sz w:val="20"/>
                <w:szCs w:val="20"/>
              </w:rPr>
              <w:t>z napowietrzaniem</w:t>
            </w:r>
            <w:r w:rsidRPr="00075429">
              <w:rPr>
                <w:sz w:val="20"/>
                <w:szCs w:val="20"/>
              </w:rPr>
              <w:t>,</w:t>
            </w:r>
            <w:r w:rsidR="001B164A" w:rsidRPr="00075429">
              <w:rPr>
                <w:sz w:val="20"/>
                <w:szCs w:val="20"/>
              </w:rPr>
              <w:t xml:space="preserve"> gruntowo – roślinna</w:t>
            </w:r>
            <w:r w:rsidR="00075429">
              <w:rPr>
                <w:sz w:val="20"/>
                <w:szCs w:val="20"/>
              </w:rPr>
              <w:t>, inna (jaka)</w:t>
            </w:r>
            <w:r w:rsidR="001B164A"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="001B164A" w:rsidRPr="001B164A">
              <w:rPr>
                <w:b/>
                <w:bCs/>
                <w:u w:val="single"/>
              </w:rPr>
              <w:t>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075429">
              <w:rPr>
                <w:sz w:val="20"/>
                <w:szCs w:val="20"/>
              </w:rPr>
              <w:t>studnia chłonna, drenaż rozsączający,</w:t>
            </w:r>
            <w:r w:rsidR="00075429" w:rsidRPr="00075429">
              <w:rPr>
                <w:sz w:val="20"/>
                <w:szCs w:val="20"/>
              </w:rPr>
              <w:t xml:space="preserve"> </w:t>
            </w:r>
            <w:r w:rsidR="00D57605" w:rsidRPr="00075429">
              <w:rPr>
                <w:sz w:val="20"/>
                <w:szCs w:val="20"/>
              </w:rPr>
              <w:t>zbiornik wod</w:t>
            </w:r>
            <w:r w:rsidR="00260136" w:rsidRPr="00075429">
              <w:rPr>
                <w:sz w:val="20"/>
                <w:szCs w:val="20"/>
              </w:rPr>
              <w:t>n</w:t>
            </w:r>
            <w:r w:rsidR="00FD39E4" w:rsidRPr="00075429">
              <w:rPr>
                <w:sz w:val="20"/>
                <w:szCs w:val="20"/>
              </w:rPr>
              <w:t>y</w:t>
            </w:r>
          </w:p>
        </w:tc>
        <w:tc>
          <w:tcPr>
            <w:tcW w:w="5085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6628AB85" w:rsidR="001E6D2A" w:rsidRPr="00762F73" w:rsidRDefault="00D57605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        …………………………………………………………………………………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16B336EB" w14:textId="7E101BD5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5E48034B" w:rsidR="008D1786" w:rsidRPr="002B6A3E" w:rsidRDefault="006B5341" w:rsidP="003E086D">
            <w:pPr>
              <w:pStyle w:val="TableParagraph"/>
              <w:spacing w:line="259" w:lineRule="auto"/>
              <w:ind w:right="420"/>
              <w:jc w:val="center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3E086D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61CC4493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="008A4036" w:rsidRPr="002B6A3E">
              <w:t xml:space="preserve">usługę </w:t>
            </w:r>
            <w:r w:rsidR="008A4036" w:rsidRPr="002B6A3E">
              <w:rPr>
                <w:spacing w:val="-52"/>
              </w:rPr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2A4AC0D0" w:rsidR="008D1786" w:rsidRPr="00075429" w:rsidRDefault="00F3500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Pr="00075429">
              <w:rPr>
                <w:sz w:val="18"/>
                <w:szCs w:val="18"/>
              </w:rPr>
              <w:t>…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AC7179">
          <w:type w:val="continuous"/>
          <w:pgSz w:w="11910" w:h="16840"/>
          <w:pgMar w:top="142" w:right="428" w:bottom="280" w:left="851" w:header="708" w:footer="708" w:gutter="0"/>
          <w:cols w:space="708"/>
        </w:sectPr>
      </w:pPr>
    </w:p>
    <w:p w14:paraId="45AC33A8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015B6311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4C881D5" w14:textId="0168DF2E" w:rsidR="008D1786" w:rsidRPr="007F1B85" w:rsidRDefault="006B5341" w:rsidP="00DC5AEF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6AE02E53" w14:textId="77777777" w:rsidR="00DC5AEF" w:rsidRPr="007F1B85" w:rsidRDefault="006B5341" w:rsidP="00DC5AEF">
      <w:pPr>
        <w:ind w:left="284"/>
        <w:rPr>
          <w:sz w:val="20"/>
          <w:szCs w:val="20"/>
        </w:rPr>
      </w:pPr>
      <w:r w:rsidRPr="00762F73">
        <w:br w:type="column"/>
      </w:r>
      <w:r w:rsidR="00B25560" w:rsidRPr="007F1B85">
        <w:rPr>
          <w:sz w:val="20"/>
          <w:szCs w:val="20"/>
        </w:rPr>
        <w:t xml:space="preserve">Potwierdzam zgodność powyższych danych </w:t>
      </w:r>
    </w:p>
    <w:p w14:paraId="5001169A" w14:textId="53BF3EFC" w:rsidR="008D1786" w:rsidRPr="007F1B85" w:rsidRDefault="00B25560" w:rsidP="00DC5AEF">
      <w:pPr>
        <w:ind w:left="284"/>
        <w:rPr>
          <w:sz w:val="20"/>
          <w:szCs w:val="20"/>
        </w:rPr>
      </w:pPr>
      <w:r w:rsidRPr="007F1B85">
        <w:rPr>
          <w:sz w:val="20"/>
          <w:szCs w:val="20"/>
        </w:rPr>
        <w:t>oraz zapoznanie z klauzulą informacyjną RODO (na odwrocie):</w:t>
      </w:r>
    </w:p>
    <w:p w14:paraId="1CFCC0D1" w14:textId="429DDA21" w:rsidR="00AC7179" w:rsidRPr="00AC7179" w:rsidRDefault="00F37D6A" w:rsidP="00AC7179">
      <w:pPr>
        <w:spacing w:before="600" w:line="252" w:lineRule="auto"/>
        <w:ind w:left="2551" w:right="-1065" w:hanging="2506"/>
        <w:rPr>
          <w:spacing w:val="-50"/>
          <w:sz w:val="21"/>
        </w:r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</w:t>
      </w:r>
      <w:r w:rsidR="00AC7179">
        <w:rPr>
          <w:sz w:val="21"/>
        </w:rPr>
        <w:t xml:space="preserve">              </w:t>
      </w:r>
      <w:r w:rsidR="007F1B85">
        <w:rPr>
          <w:sz w:val="21"/>
        </w:rPr>
        <w:t xml:space="preserve">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="00AC7179">
        <w:rPr>
          <w:spacing w:val="-50"/>
          <w:sz w:val="21"/>
        </w:rPr>
        <w:br/>
      </w:r>
      <w:r w:rsidR="00AC7179" w:rsidRPr="00DC5AEF">
        <w:rPr>
          <w:sz w:val="20"/>
          <w:szCs w:val="20"/>
        </w:rPr>
        <w:t>(podpis właściciela / użytkownika)</w:t>
      </w:r>
    </w:p>
    <w:p w14:paraId="2F0523E4" w14:textId="277DCF72" w:rsidR="00AC7179" w:rsidRDefault="00AC7179">
      <w:pPr>
        <w:rPr>
          <w:spacing w:val="-50"/>
          <w:sz w:val="21"/>
        </w:rPr>
      </w:pPr>
    </w:p>
    <w:p w14:paraId="223B7630" w14:textId="77777777" w:rsidR="008D1786" w:rsidRPr="00762F73" w:rsidRDefault="008D1786">
      <w:pPr>
        <w:spacing w:line="417" w:lineRule="auto"/>
        <w:rPr>
          <w:sz w:val="21"/>
        </w:rPr>
        <w:sectPr w:rsidR="008D1786" w:rsidRPr="00762F73" w:rsidSect="00DC5AEF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5E31C1B6" w14:textId="77777777" w:rsidR="008D1786" w:rsidRPr="00762F73" w:rsidRDefault="006B5341" w:rsidP="006F7926">
      <w:pPr>
        <w:spacing w:before="60"/>
        <w:ind w:left="1115" w:right="745"/>
        <w:rPr>
          <w:b/>
          <w:sz w:val="24"/>
        </w:rPr>
      </w:pPr>
      <w:r w:rsidRPr="00762F73">
        <w:rPr>
          <w:b/>
          <w:sz w:val="24"/>
          <w:u w:val="single"/>
        </w:rPr>
        <w:lastRenderedPageBreak/>
        <w:t>KLAUZULA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INFORMACYJNA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O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PRZETWARZANIU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DANYCH OSOBOWYCH</w:t>
      </w:r>
    </w:p>
    <w:p w14:paraId="7294DD60" w14:textId="0BB34F6F" w:rsidR="00762F73" w:rsidRDefault="00762F73" w:rsidP="006F7926">
      <w:pPr>
        <w:pStyle w:val="Tekstpodstawowy"/>
        <w:spacing w:before="185" w:line="259" w:lineRule="auto"/>
        <w:ind w:left="1115" w:right="745" w:firstLine="708"/>
        <w:jc w:val="both"/>
      </w:pPr>
      <w:r>
        <w:t xml:space="preserve">W związku z wejściem w życie z dniem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zgodnie </w:t>
      </w:r>
      <w:r w:rsidR="003E086D">
        <w:br/>
      </w:r>
      <w:r>
        <w:t>z art. 13 tego Rozporządzenia informuję, iż:</w:t>
      </w:r>
    </w:p>
    <w:p w14:paraId="53FD9E4A" w14:textId="2883E79B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administratorem Pani/Pana danych osobowych jest Gmina </w:t>
      </w:r>
      <w:r w:rsidR="003B0D88">
        <w:t>Człopa</w:t>
      </w:r>
      <w:r>
        <w:t xml:space="preserve">, </w:t>
      </w:r>
      <w:r w:rsidR="003B0D88">
        <w:t>78-630</w:t>
      </w:r>
      <w:r>
        <w:t xml:space="preserve"> </w:t>
      </w:r>
      <w:r w:rsidR="003B0D88">
        <w:t>Człopa</w:t>
      </w:r>
      <w:r>
        <w:t xml:space="preserve">, </w:t>
      </w:r>
      <w:r w:rsidR="003E086D">
        <w:br/>
      </w:r>
      <w:r>
        <w:t>ul.</w:t>
      </w:r>
      <w:r w:rsidR="003B0D88">
        <w:t xml:space="preserve"> Strzelecka 2</w:t>
      </w:r>
      <w:r w:rsidR="003E086D">
        <w:t>,</w:t>
      </w:r>
    </w:p>
    <w:p w14:paraId="43AE64CF" w14:textId="4558B8F8" w:rsidR="00762F73" w:rsidRDefault="00FD39E4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Administrator wyznaczył </w:t>
      </w:r>
      <w:r w:rsidR="00DA22F6">
        <w:t>Inspektor</w:t>
      </w:r>
      <w:r>
        <w:t>a</w:t>
      </w:r>
      <w:r w:rsidR="00762F73">
        <w:t xml:space="preserve"> Ochrony Danych</w:t>
      </w:r>
      <w:r w:rsidR="00DA22F6">
        <w:t xml:space="preserve"> Osobowych</w:t>
      </w:r>
      <w:r w:rsidR="00762F73">
        <w:t>, z któr</w:t>
      </w:r>
      <w:r>
        <w:t>ym</w:t>
      </w:r>
      <w:r w:rsidR="00762F73">
        <w:t xml:space="preserve"> można się skontaktować poprzez adres poczty elektronicznej</w:t>
      </w:r>
      <w:r w:rsidR="0000581C">
        <w:t>:</w:t>
      </w:r>
      <w:r w:rsidR="003E1C85">
        <w:t xml:space="preserve"> </w:t>
      </w:r>
      <w:hyperlink r:id="rId7" w:history="1">
        <w:r w:rsidR="00C80340" w:rsidRPr="004F1BD3">
          <w:rPr>
            <w:rStyle w:val="Hipercze"/>
          </w:rPr>
          <w:t>umig@czlopa.pl</w:t>
        </w:r>
      </w:hyperlink>
      <w:r w:rsidR="00C80340">
        <w:t xml:space="preserve"> </w:t>
      </w:r>
      <w:r>
        <w:t xml:space="preserve">lub telefonicznie pod </w:t>
      </w:r>
      <w:r w:rsidR="00C80340">
        <w:br/>
      </w:r>
      <w:r>
        <w:t xml:space="preserve">nr: </w:t>
      </w:r>
      <w:r w:rsidR="001D21E6">
        <w:t>672591069</w:t>
      </w:r>
      <w:r w:rsidR="00762F73">
        <w:t>;</w:t>
      </w:r>
    </w:p>
    <w:p w14:paraId="145E3092" w14:textId="7D9FD733" w:rsidR="00762F73" w:rsidRDefault="00762F73" w:rsidP="003E1C85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Pani/Pana dane osobowe przetwarzane będą w celu niezbędnym do realizacji zapisów ustawy </w:t>
      </w:r>
      <w:r w:rsidR="006F7926">
        <w:br/>
      </w:r>
      <w:r>
        <w:t>z dnia 13 września 1996 roku o utrzymaniu czystości i porządku w gminach</w:t>
      </w:r>
      <w:r w:rsidR="003E086D">
        <w:t xml:space="preserve"> </w:t>
      </w:r>
      <w:r w:rsidR="000A1E4E">
        <w:t xml:space="preserve">(t.j. Dz. U. </w:t>
      </w:r>
      <w:r w:rsidR="000A1E4E">
        <w:br/>
        <w:t>z 2023 r. poz. 1469 ze zm.)</w:t>
      </w:r>
      <w:r>
        <w:t xml:space="preserve">, w </w:t>
      </w:r>
      <w:r w:rsidR="003E1C85">
        <w:t>szczególności wynikającego</w:t>
      </w:r>
      <w:r>
        <w:t xml:space="preserve"> z art. 3 ust. 3 obowiązku prowadzenia ewidencji zbiorników bezodpływowych i przydomowych oczyszczalni ścieków w celu kontroli </w:t>
      </w:r>
      <w:r w:rsidR="003E1C85">
        <w:t>częstotliwości i</w:t>
      </w:r>
      <w:r>
        <w:t xml:space="preserve"> sposobu pozbywania się nieczystości ciekłych oraz w celu opracowania planu rozwoju sieci </w:t>
      </w:r>
      <w:r w:rsidR="003E1C85">
        <w:t>kanalizacyjnej; w</w:t>
      </w:r>
      <w:r>
        <w:t xml:space="preserve"> związku z art. 6 ust. 1 lit c) RODO</w:t>
      </w:r>
      <w:r w:rsidR="006F7926">
        <w:t>;</w:t>
      </w:r>
    </w:p>
    <w:p w14:paraId="7C79FC92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odbiorcą Pani/Pana danych osobowych będą podmioty realizujące zadania w zakresie ewidencji nieruchomości wyposażonych z zbiorniki bezodpływowe i przydomowe oczyszczalnie ścieków oraz podmioty upoważnione na podstawie przepisów prawa;</w:t>
      </w:r>
    </w:p>
    <w:p w14:paraId="6EDB5B55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osobowe nie będą przekazywane do państwa trzeciego/organizacji międzynarodowej;</w:t>
      </w:r>
    </w:p>
    <w:p w14:paraId="704BB41A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osobowe będą przechowywane przez okres, na jaki będzie istniał obowiązek prowadzenia ewidencji nieruchomości wyposażonych w zbiorniki bezodpływowe i przydomowe oczyszczalnie ścieków oraz na czas związany z czynnościami archiwizacyjnymi tj. przez okres 5 lat;</w:t>
      </w:r>
    </w:p>
    <w:p w14:paraId="23493CC3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posiada Pani/Pan prawo żądania dostępu do treści swoich danych oraz prawo do żądania ich sprostowania, usunięcia, ograniczenia przetwarzania, prawo do przenoszenia danych, prawo wniesienia sprzeciwu;</w:t>
      </w:r>
    </w:p>
    <w:p w14:paraId="4BACCD4C" w14:textId="62AB1FC1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ma Pan/Pani prawo wniesienia skargi do Prezesa Urzędu Ochrony Danych Osobowych, gdy uzna Pani/Pan, iż przetwarzanie danych osobowych Pani/Pana dotyczących narusza przepisy Rozporządzenia Parlamentu Europejskiego i Rady (UE) 2016/679 z dnia 27 kwietnia 2016 roku </w:t>
      </w:r>
      <w:r w:rsidR="00251D7B">
        <w:br/>
      </w:r>
      <w:r>
        <w:t>w sprawie ochrony osób fizycznych w związku z przetwarzaniem danych osobowych i w sprawie swobodnego przepływu takich danych oraz uchylenia dyrektywy 95/46/WE (ogólne rozporządzenie o ochronie danych);</w:t>
      </w:r>
    </w:p>
    <w:p w14:paraId="7AF7E2DB" w14:textId="03237F12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Pani/Pana dane nie będą/będą przetwarzane w sposób zautomatyzowany w tym również </w:t>
      </w:r>
      <w:r w:rsidR="003E1C85">
        <w:br/>
      </w:r>
      <w:r>
        <w:t>w formie profilowania.</w:t>
      </w:r>
    </w:p>
    <w:p w14:paraId="4B8541CC" w14:textId="77777777" w:rsidR="00762F73" w:rsidRDefault="00762F73" w:rsidP="00762F73">
      <w:pPr>
        <w:pStyle w:val="Tekstpodstawowy"/>
        <w:spacing w:before="185" w:line="259" w:lineRule="auto"/>
        <w:ind w:left="220" w:right="114" w:firstLine="708"/>
        <w:jc w:val="both"/>
      </w:pPr>
    </w:p>
    <w:p w14:paraId="16A72D43" w14:textId="33CF5CC4" w:rsidR="00762F73" w:rsidRDefault="00762F73" w:rsidP="00B25560">
      <w:pPr>
        <w:pStyle w:val="Tekstpodstawowy"/>
        <w:spacing w:before="185" w:line="259" w:lineRule="auto"/>
        <w:ind w:left="220" w:right="114" w:firstLine="708"/>
        <w:jc w:val="both"/>
      </w:pPr>
      <w:r>
        <w:tab/>
      </w:r>
      <w:r>
        <w:tab/>
      </w:r>
      <w:r>
        <w:tab/>
      </w:r>
      <w:r>
        <w:tab/>
        <w:t xml:space="preserve"> </w:t>
      </w:r>
    </w:p>
    <w:p w14:paraId="41F4EC97" w14:textId="76E60D30" w:rsidR="008D1786" w:rsidRPr="00762F73" w:rsidRDefault="008D1786" w:rsidP="00762F73">
      <w:pPr>
        <w:pStyle w:val="Tekstpodstawowy"/>
        <w:spacing w:before="185" w:line="259" w:lineRule="auto"/>
        <w:ind w:left="220" w:right="114" w:firstLine="708"/>
        <w:jc w:val="both"/>
      </w:pPr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1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1885557756">
    <w:abstractNumId w:val="0"/>
  </w:num>
  <w:num w:numId="2" w16cid:durableId="59501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00581C"/>
    <w:rsid w:val="0005484A"/>
    <w:rsid w:val="00061963"/>
    <w:rsid w:val="00075429"/>
    <w:rsid w:val="000A1E4E"/>
    <w:rsid w:val="001221BA"/>
    <w:rsid w:val="00137083"/>
    <w:rsid w:val="001603E0"/>
    <w:rsid w:val="001B164A"/>
    <w:rsid w:val="001D21E6"/>
    <w:rsid w:val="001E6D2A"/>
    <w:rsid w:val="00210134"/>
    <w:rsid w:val="00251D7B"/>
    <w:rsid w:val="0025243D"/>
    <w:rsid w:val="002569A1"/>
    <w:rsid w:val="00260136"/>
    <w:rsid w:val="00264FCF"/>
    <w:rsid w:val="00272E76"/>
    <w:rsid w:val="00277009"/>
    <w:rsid w:val="002945A9"/>
    <w:rsid w:val="002A4D1E"/>
    <w:rsid w:val="002B6A3E"/>
    <w:rsid w:val="00306B80"/>
    <w:rsid w:val="00350D4F"/>
    <w:rsid w:val="003A25D7"/>
    <w:rsid w:val="003B0D88"/>
    <w:rsid w:val="003B1209"/>
    <w:rsid w:val="003E03EE"/>
    <w:rsid w:val="003E086D"/>
    <w:rsid w:val="003E1C85"/>
    <w:rsid w:val="004359C5"/>
    <w:rsid w:val="00444080"/>
    <w:rsid w:val="00536259"/>
    <w:rsid w:val="00557EC1"/>
    <w:rsid w:val="005F0046"/>
    <w:rsid w:val="006B1D01"/>
    <w:rsid w:val="006B5341"/>
    <w:rsid w:val="006C6228"/>
    <w:rsid w:val="006F7926"/>
    <w:rsid w:val="00702413"/>
    <w:rsid w:val="00732CD4"/>
    <w:rsid w:val="00760AE6"/>
    <w:rsid w:val="00762F73"/>
    <w:rsid w:val="00763883"/>
    <w:rsid w:val="007B4874"/>
    <w:rsid w:val="007C4732"/>
    <w:rsid w:val="007F1B85"/>
    <w:rsid w:val="007F25FE"/>
    <w:rsid w:val="008305ED"/>
    <w:rsid w:val="0083540F"/>
    <w:rsid w:val="00863DCF"/>
    <w:rsid w:val="0088546F"/>
    <w:rsid w:val="00887767"/>
    <w:rsid w:val="008A29D4"/>
    <w:rsid w:val="008A4036"/>
    <w:rsid w:val="008B7586"/>
    <w:rsid w:val="008C0477"/>
    <w:rsid w:val="008D1786"/>
    <w:rsid w:val="008F64AC"/>
    <w:rsid w:val="009121A4"/>
    <w:rsid w:val="00915721"/>
    <w:rsid w:val="00922C59"/>
    <w:rsid w:val="009C1450"/>
    <w:rsid w:val="009C3C80"/>
    <w:rsid w:val="009D4460"/>
    <w:rsid w:val="009D66AF"/>
    <w:rsid w:val="009E44F0"/>
    <w:rsid w:val="00A33E04"/>
    <w:rsid w:val="00A42E04"/>
    <w:rsid w:val="00A453E6"/>
    <w:rsid w:val="00A60973"/>
    <w:rsid w:val="00A73BD6"/>
    <w:rsid w:val="00A837C2"/>
    <w:rsid w:val="00AB00A4"/>
    <w:rsid w:val="00AC7179"/>
    <w:rsid w:val="00B25560"/>
    <w:rsid w:val="00BD4A3E"/>
    <w:rsid w:val="00BE05FA"/>
    <w:rsid w:val="00BE1223"/>
    <w:rsid w:val="00C315EA"/>
    <w:rsid w:val="00C45E17"/>
    <w:rsid w:val="00C80340"/>
    <w:rsid w:val="00CC2A8C"/>
    <w:rsid w:val="00CF7088"/>
    <w:rsid w:val="00D22237"/>
    <w:rsid w:val="00D45392"/>
    <w:rsid w:val="00D453FF"/>
    <w:rsid w:val="00D57605"/>
    <w:rsid w:val="00DA22F6"/>
    <w:rsid w:val="00DB4E1D"/>
    <w:rsid w:val="00DC5AEF"/>
    <w:rsid w:val="00E008CA"/>
    <w:rsid w:val="00E00F84"/>
    <w:rsid w:val="00E55889"/>
    <w:rsid w:val="00EA5357"/>
    <w:rsid w:val="00F20423"/>
    <w:rsid w:val="00F3500C"/>
    <w:rsid w:val="00F37D6A"/>
    <w:rsid w:val="00F52F84"/>
    <w:rsid w:val="00F7764D"/>
    <w:rsid w:val="00F933E6"/>
    <w:rsid w:val="00F93A26"/>
    <w:rsid w:val="00F95D19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C4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ig@czlop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A0FA-92BF-4BB3-BE6A-E6C8934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Joanna Paliwoda</cp:lastModifiedBy>
  <cp:revision>6</cp:revision>
  <cp:lastPrinted>2023-11-22T11:15:00Z</cp:lastPrinted>
  <dcterms:created xsi:type="dcterms:W3CDTF">2023-04-20T12:30:00Z</dcterms:created>
  <dcterms:modified xsi:type="dcterms:W3CDTF">2023-11-22T11:16:00Z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